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7C" w:rsidRPr="0005517C" w:rsidRDefault="002F649F" w:rsidP="0005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пп.г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абз.3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затратах сетевой организации на покупку по</w:t>
      </w:r>
      <w:r>
        <w:rPr>
          <w:rFonts w:ascii="Times New Roman" w:hAnsi="Times New Roman" w:cs="Times New Roman"/>
          <w:b/>
          <w:sz w:val="24"/>
          <w:szCs w:val="24"/>
        </w:rPr>
        <w:t>терь в собственных сетях на 20</w:t>
      </w:r>
      <w:r w:rsidR="00914488">
        <w:rPr>
          <w:rFonts w:ascii="Times New Roman" w:hAnsi="Times New Roman" w:cs="Times New Roman"/>
          <w:b/>
          <w:sz w:val="24"/>
          <w:szCs w:val="24"/>
        </w:rPr>
        <w:t>21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5517C" w:rsidRP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927" w:rsidRPr="00714927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протокола </w:t>
      </w:r>
      <w:r w:rsidR="00D46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ценового и тарифного регулирования</w:t>
      </w: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от 27.12.201</w:t>
      </w:r>
      <w:r w:rsidR="00D4612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="00D461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-э 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ровень технологического расхода потерь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-авиационный завод» </w:t>
      </w:r>
      <w:r w:rsidR="002F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91448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установлен в размере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D4612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714927" w:rsidRDefault="002F649F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тарифов на 20</w:t>
      </w:r>
      <w:r w:rsidR="0091448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расход на покупку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расхода (потерь)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 энергии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914488">
        <w:rPr>
          <w:rFonts w:ascii="Times New Roman" w:eastAsia="Times New Roman" w:hAnsi="Times New Roman" w:cs="Times New Roman"/>
          <w:sz w:val="24"/>
          <w:szCs w:val="24"/>
          <w:lang w:eastAsia="ru-RU"/>
        </w:rPr>
        <w:t>551,2307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кВтч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9698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96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488">
        <w:rPr>
          <w:rFonts w:ascii="Times New Roman" w:eastAsia="Times New Roman" w:hAnsi="Times New Roman" w:cs="Times New Roman"/>
          <w:sz w:val="24"/>
          <w:szCs w:val="24"/>
          <w:lang w:eastAsia="ru-RU"/>
        </w:rPr>
        <w:t>1553,47</w:t>
      </w:r>
      <w:r w:rsidR="00714927" w:rsidRPr="00FF7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:rsidR="0005517C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5517C" w:rsidRPr="00714927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9F" w:rsidRDefault="002F649F" w:rsidP="002F649F">
      <w:pPr>
        <w:pStyle w:val="ConsPlusNormal"/>
        <w:spacing w:before="240"/>
        <w:ind w:firstLine="540"/>
        <w:jc w:val="both"/>
      </w:pPr>
      <w:r>
        <w:t xml:space="preserve">*29. 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марта.</w:t>
      </w:r>
    </w:p>
    <w:p w:rsidR="009028E8" w:rsidRPr="00714927" w:rsidRDefault="009028E8" w:rsidP="000551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8E8" w:rsidRPr="00714927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927"/>
    <w:rsid w:val="00047CE8"/>
    <w:rsid w:val="0005517C"/>
    <w:rsid w:val="00096981"/>
    <w:rsid w:val="00112B5C"/>
    <w:rsid w:val="002F649F"/>
    <w:rsid w:val="00587790"/>
    <w:rsid w:val="00672599"/>
    <w:rsid w:val="00696BFD"/>
    <w:rsid w:val="00714927"/>
    <w:rsid w:val="008442E3"/>
    <w:rsid w:val="00856FE8"/>
    <w:rsid w:val="008F467C"/>
    <w:rsid w:val="009028E8"/>
    <w:rsid w:val="00914488"/>
    <w:rsid w:val="00A05364"/>
    <w:rsid w:val="00B672A4"/>
    <w:rsid w:val="00D4612D"/>
    <w:rsid w:val="00DC51F4"/>
    <w:rsid w:val="00F337CC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55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16</cp:revision>
  <cp:lastPrinted>2018-03-13T18:13:00Z</cp:lastPrinted>
  <dcterms:created xsi:type="dcterms:W3CDTF">2018-03-13T17:45:00Z</dcterms:created>
  <dcterms:modified xsi:type="dcterms:W3CDTF">2021-04-06T08:16:00Z</dcterms:modified>
</cp:coreProperties>
</file>